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4C" w:rsidRPr="00BB0E4C" w:rsidRDefault="00BB0E4C" w:rsidP="00BB0E4C">
      <w:pPr>
        <w:suppressAutoHyphens w:val="0"/>
        <w:spacing w:line="240" w:lineRule="auto"/>
        <w:ind w:firstLine="0"/>
        <w:jc w:val="center"/>
        <w:rPr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Инструктаж</w:t>
      </w:r>
      <w:bookmarkStart w:id="0" w:name="_GoBack"/>
      <w:bookmarkEnd w:id="0"/>
    </w:p>
    <w:p w:rsidR="00BB0E4C" w:rsidRPr="00BB0E4C" w:rsidRDefault="00BB0E4C" w:rsidP="00BB0E4C">
      <w:pPr>
        <w:suppressAutoHyphens w:val="0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BB0E4C">
        <w:rPr>
          <w:i/>
          <w:iCs/>
          <w:sz w:val="24"/>
          <w:szCs w:val="24"/>
        </w:rPr>
        <w:t>( для детей)</w:t>
      </w:r>
    </w:p>
    <w:p w:rsidR="00BB0E4C" w:rsidRPr="00BB0E4C" w:rsidRDefault="00BB0E4C" w:rsidP="00BB0E4C">
      <w:pPr>
        <w:suppressAutoHyphens w:val="0"/>
        <w:spacing w:line="240" w:lineRule="auto"/>
        <w:ind w:firstLine="0"/>
        <w:jc w:val="center"/>
        <w:rPr>
          <w:color w:val="auto"/>
          <w:sz w:val="24"/>
          <w:szCs w:val="24"/>
        </w:rPr>
      </w:pPr>
      <w:r w:rsidRPr="00BB0E4C">
        <w:rPr>
          <w:b/>
          <w:bCs/>
          <w:sz w:val="24"/>
          <w:szCs w:val="24"/>
        </w:rPr>
        <w:t>(по правилам безопасности для учащихся при поездках автотранспортом)</w:t>
      </w:r>
    </w:p>
    <w:p w:rsidR="00BB0E4C" w:rsidRPr="00BB0E4C" w:rsidRDefault="00BB0E4C" w:rsidP="00BB0E4C">
      <w:pPr>
        <w:suppressAutoHyphens w:val="0"/>
        <w:spacing w:after="240" w:line="240" w:lineRule="auto"/>
        <w:ind w:firstLine="0"/>
        <w:rPr>
          <w:color w:val="auto"/>
          <w:sz w:val="24"/>
          <w:szCs w:val="24"/>
        </w:rPr>
      </w:pP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I. Общие требования безопасности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1.  Соблюдение данной инструкции обязательно для всех учащихся, охваченных автобусными  перевозками.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2.  К перевозкам допускаются дети, прошедшие инструктаж  по технике безопасности при поездках.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3.  Поездки детей возможны только в сопровождении тренера-преподавателя, сопровождающего,  либо прошедшего инструктаж  взрослого из числа родителей.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4.  Автобус для перевозки детей должен быть оборудован табличками «ДЕТИ», огнетушителями и медицинскими аптечками.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 xml:space="preserve">5.  </w:t>
      </w:r>
      <w:proofErr w:type="spellStart"/>
      <w:r w:rsidRPr="00BB0E4C">
        <w:rPr>
          <w:sz w:val="24"/>
          <w:szCs w:val="24"/>
        </w:rPr>
        <w:t>Травмоопасность</w:t>
      </w:r>
      <w:proofErr w:type="spellEnd"/>
      <w:r w:rsidRPr="00BB0E4C">
        <w:rPr>
          <w:sz w:val="24"/>
          <w:szCs w:val="24"/>
        </w:rPr>
        <w:t>  при поездках: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-  отравления СО</w:t>
      </w:r>
      <w:proofErr w:type="gramStart"/>
      <w:r w:rsidRPr="00BB0E4C">
        <w:rPr>
          <w:sz w:val="24"/>
          <w:szCs w:val="24"/>
        </w:rPr>
        <w:t>2</w:t>
      </w:r>
      <w:proofErr w:type="gramEnd"/>
      <w:r w:rsidRPr="00BB0E4C">
        <w:rPr>
          <w:sz w:val="24"/>
          <w:szCs w:val="24"/>
        </w:rPr>
        <w:t>;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 xml:space="preserve">-  при несоблюдении правил поведения в автобусе </w:t>
      </w:r>
      <w:proofErr w:type="gramStart"/>
      <w:r w:rsidRPr="00BB0E4C">
        <w:rPr>
          <w:sz w:val="24"/>
          <w:szCs w:val="24"/>
        </w:rPr>
        <w:t xml:space="preserve">( </w:t>
      </w:r>
      <w:proofErr w:type="gramEnd"/>
      <w:r w:rsidRPr="00BB0E4C">
        <w:rPr>
          <w:sz w:val="24"/>
          <w:szCs w:val="24"/>
        </w:rPr>
        <w:t>травмы рук, суставов, ушибы );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-  при несоблюдении правил посадки в автобус и высадки;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-  в случае возгорания, ожоги.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6.  Количество пассажиров не должно превышать число мест для сидения.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7.  Запрещается перевозка детей на технически неисправном транспорте.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8.  В салоне автобуса  запрещается перевозка бензина, спирта и других взрывоопасных и легковоспламеняющихся жидкостей и веществ.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II. Требования безопасности перед началом поездки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1.  Пройти инструктаж по технике безопасности при поездках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2.  Ожидать подхода автобуса в определённом месте сбора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3.  Спокойно, не торопясь, соблюдая дисциплину и порядок, собраться у места посадки.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4.  Произвести перекличку участников поездки.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5.  Не выходить навстречу приближающемуся автобусу.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III. Требования безопасности во время посадки и поездки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1.  После полной остановки автобуса, по команде сопровождающего, спокойно, не торопясь и не толкаясь войти в салон, занять место для сидения, первыми входят старшие дети, занимающие места в дальней от водителя части салона.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2.  Не открывать окна, форточки и вентиляционные люки могут открываться только с разрешения водителя.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3.  Не загромождать проходы в пассажирском салоне сумками, портфелями и т. п.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4.  Во время движения не вскакивайте со своего места, не отвлекайте водителя разговорами, криком.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5.  Не создавайте ложную панику, соблюдайте дисциплину и порядок.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IV. Требования безопасности в аварийных ситуациях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1.  При плохом самочувствии  и внезапном заболевании  сообщите об этом сопровождающему.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2.  В случае травматизма сообщите тренеру-преподавателю, сопровождающему, он окажет вам первую помощь.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3.  При возникновении аварийных ситуаций (технической поломки, пожара и т. д.), по указанию водителя и сопровождающего быстро, без паники, покиньте автобус.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4.  В случае террористического захвата автобуса соблюдайте спокойствие, выполняйте все указания без паники и истерики -  этим вы сохраните себе жизнь и здоровье.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V. Требования безопасности по окончании поездки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1.  Выходите из автобуса  спокойно, не торопясь, после полной его остановки и с разрешения сопровождающего.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2.  Первыми выходят дети, занимающие места у выхода из салона. 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lastRenderedPageBreak/>
        <w:t>3.  Произвести повторную перекличку.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4.  Не уходите с места высадки до отъезда автобуса.</w:t>
      </w: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 xml:space="preserve">5.  </w:t>
      </w:r>
      <w:proofErr w:type="gramStart"/>
      <w:r w:rsidRPr="00BB0E4C">
        <w:rPr>
          <w:sz w:val="24"/>
          <w:szCs w:val="24"/>
        </w:rPr>
        <w:t>О</w:t>
      </w:r>
      <w:proofErr w:type="gramEnd"/>
      <w:r w:rsidRPr="00BB0E4C">
        <w:rPr>
          <w:sz w:val="24"/>
          <w:szCs w:val="24"/>
        </w:rPr>
        <w:t xml:space="preserve"> всех недостатках, отмеченных вами во время поездки, сообщите сопровождающему.</w:t>
      </w:r>
    </w:p>
    <w:p w:rsidR="00BB0E4C" w:rsidRPr="00BB0E4C" w:rsidRDefault="00BB0E4C" w:rsidP="00BB0E4C">
      <w:pPr>
        <w:suppressAutoHyphens w:val="0"/>
        <w:spacing w:after="240" w:line="240" w:lineRule="auto"/>
        <w:ind w:firstLine="0"/>
        <w:rPr>
          <w:color w:val="auto"/>
          <w:sz w:val="24"/>
          <w:szCs w:val="24"/>
        </w:rPr>
      </w:pPr>
    </w:p>
    <w:p w:rsidR="00BB0E4C" w:rsidRPr="00BB0E4C" w:rsidRDefault="00BB0E4C" w:rsidP="00BB0E4C">
      <w:pPr>
        <w:suppressAutoHyphens w:val="0"/>
        <w:spacing w:line="240" w:lineRule="auto"/>
        <w:ind w:firstLine="0"/>
        <w:rPr>
          <w:color w:val="auto"/>
          <w:sz w:val="24"/>
          <w:szCs w:val="24"/>
        </w:rPr>
      </w:pPr>
      <w:r w:rsidRPr="00BB0E4C">
        <w:rPr>
          <w:sz w:val="24"/>
          <w:szCs w:val="24"/>
        </w:rPr>
        <w:t>Ознакомлен (на)  /                                     /    _____________________</w:t>
      </w:r>
    </w:p>
    <w:p w:rsidR="00A44FFC" w:rsidRDefault="00BB0E4C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4C"/>
    <w:rsid w:val="000E2A08"/>
    <w:rsid w:val="004628DB"/>
    <w:rsid w:val="004758BD"/>
    <w:rsid w:val="00492FCA"/>
    <w:rsid w:val="00504173"/>
    <w:rsid w:val="005740A3"/>
    <w:rsid w:val="005F4D55"/>
    <w:rsid w:val="005F6599"/>
    <w:rsid w:val="006148B8"/>
    <w:rsid w:val="006B02AC"/>
    <w:rsid w:val="00783DDD"/>
    <w:rsid w:val="009B448A"/>
    <w:rsid w:val="00B4475F"/>
    <w:rsid w:val="00B831D7"/>
    <w:rsid w:val="00BB0E4C"/>
    <w:rsid w:val="00CF639C"/>
    <w:rsid w:val="00EA5DC4"/>
    <w:rsid w:val="00F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4 reg"/>
    <w:qFormat/>
    <w:rsid w:val="006B02AC"/>
    <w:pPr>
      <w:suppressAutoHyphens/>
      <w:spacing w:line="360" w:lineRule="auto"/>
      <w:ind w:firstLine="709"/>
    </w:pPr>
  </w:style>
  <w:style w:type="paragraph" w:styleId="1">
    <w:name w:val="heading 1"/>
    <w:aliases w:val="16 TNR"/>
    <w:basedOn w:val="a"/>
    <w:next w:val="a"/>
    <w:link w:val="10"/>
    <w:qFormat/>
    <w:rsid w:val="006B02AC"/>
    <w:pPr>
      <w:keepNext/>
      <w:spacing w:before="240" w:after="60"/>
      <w:outlineLvl w:val="0"/>
    </w:pPr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aliases w:val="14 TNR"/>
    <w:basedOn w:val="a"/>
    <w:next w:val="a"/>
    <w:link w:val="20"/>
    <w:qFormat/>
    <w:rsid w:val="006B02AC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lang w:val="x-none" w:eastAsia="zh-CN"/>
    </w:rPr>
  </w:style>
  <w:style w:type="paragraph" w:styleId="3">
    <w:name w:val="heading 3"/>
    <w:aliases w:val="14-2  TNR"/>
    <w:basedOn w:val="a"/>
    <w:next w:val="a"/>
    <w:link w:val="30"/>
    <w:uiPriority w:val="9"/>
    <w:semiHidden/>
    <w:unhideWhenUsed/>
    <w:qFormat/>
    <w:rsid w:val="006B02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lang w:eastAsia="zh-CN"/>
    </w:rPr>
  </w:style>
  <w:style w:type="paragraph" w:styleId="5">
    <w:name w:val="heading 5"/>
    <w:basedOn w:val="a"/>
    <w:next w:val="a"/>
    <w:link w:val="50"/>
    <w:qFormat/>
    <w:rsid w:val="006B02A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6B02AC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A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A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A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6B02AC"/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aliases w:val="14 TNR Знак"/>
    <w:basedOn w:val="a0"/>
    <w:link w:val="2"/>
    <w:rsid w:val="006B02AC"/>
    <w:rPr>
      <w:rFonts w:ascii="Arial" w:eastAsiaTheme="majorEastAsia" w:hAnsi="Arial" w:cs="Arial"/>
      <w:b/>
      <w:bCs/>
      <w:i/>
      <w:iCs/>
      <w:lang w:val="x-none" w:eastAsia="zh-CN"/>
    </w:rPr>
  </w:style>
  <w:style w:type="character" w:customStyle="1" w:styleId="30">
    <w:name w:val="Заголовок 3 Знак"/>
    <w:aliases w:val="14-2  TNR Знак"/>
    <w:basedOn w:val="a0"/>
    <w:link w:val="3"/>
    <w:uiPriority w:val="9"/>
    <w:semiHidden/>
    <w:rsid w:val="006B02A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B02AC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50">
    <w:name w:val="Заголовок 5 Знак"/>
    <w:basedOn w:val="a0"/>
    <w:link w:val="5"/>
    <w:rsid w:val="006B02AC"/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6B02AC"/>
    <w:rPr>
      <w:rFonts w:ascii="Calibri" w:hAnsi="Calibri" w:cs="Calibri"/>
      <w:b/>
      <w:bCs/>
      <w:sz w:val="22"/>
      <w:szCs w:val="22"/>
      <w:lang w:val="x-none"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6B02AC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6B02AC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6B02AC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a3">
    <w:name w:val="Title"/>
    <w:basedOn w:val="a"/>
    <w:next w:val="a"/>
    <w:link w:val="a4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qFormat/>
    <w:rsid w:val="006B02AC"/>
    <w:pPr>
      <w:suppressAutoHyphens w:val="0"/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6B02AC"/>
    <w:pPr>
      <w:outlineLvl w:val="9"/>
    </w:pPr>
    <w:rPr>
      <w:rFonts w:asciiTheme="majorHAnsi" w:hAnsiTheme="majorHAnsi" w:cstheme="majorBidi"/>
      <w:kern w:val="32"/>
      <w:lang w:val="ru-RU" w:eastAsia="ru-RU"/>
    </w:rPr>
  </w:style>
  <w:style w:type="paragraph" w:styleId="a7">
    <w:name w:val="Subtitle"/>
    <w:basedOn w:val="a"/>
    <w:next w:val="a"/>
    <w:link w:val="a8"/>
    <w:uiPriority w:val="11"/>
    <w:qFormat/>
    <w:rsid w:val="006B02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6B02AC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9">
    <w:name w:val="caption"/>
    <w:basedOn w:val="a"/>
    <w:qFormat/>
    <w:rsid w:val="006B02AC"/>
    <w:pPr>
      <w:suppressLineNumbers/>
      <w:spacing w:before="120" w:after="120"/>
    </w:pPr>
    <w:rPr>
      <w:rFonts w:cs="FreeSans"/>
      <w:i/>
      <w:iCs/>
    </w:rPr>
  </w:style>
  <w:style w:type="character" w:styleId="aa">
    <w:name w:val="Strong"/>
    <w:qFormat/>
    <w:rsid w:val="006B02AC"/>
    <w:rPr>
      <w:b/>
      <w:bCs/>
    </w:rPr>
  </w:style>
  <w:style w:type="paragraph" w:styleId="ab">
    <w:name w:val="No Spacing"/>
    <w:qFormat/>
    <w:rsid w:val="006B02A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Normal (Web)"/>
    <w:basedOn w:val="a"/>
    <w:uiPriority w:val="99"/>
    <w:semiHidden/>
    <w:unhideWhenUsed/>
    <w:rsid w:val="00BB0E4C"/>
    <w:pPr>
      <w:suppressAutoHyphens w:val="0"/>
      <w:spacing w:before="100" w:beforeAutospacing="1" w:after="100" w:afterAutospacing="1" w:line="240" w:lineRule="auto"/>
      <w:ind w:firstLine="0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14 reg"/>
    <w:qFormat/>
    <w:rsid w:val="006B02AC"/>
    <w:pPr>
      <w:suppressAutoHyphens/>
      <w:spacing w:line="360" w:lineRule="auto"/>
      <w:ind w:firstLine="709"/>
    </w:pPr>
  </w:style>
  <w:style w:type="paragraph" w:styleId="1">
    <w:name w:val="heading 1"/>
    <w:aliases w:val="16 TNR"/>
    <w:basedOn w:val="a"/>
    <w:next w:val="a"/>
    <w:link w:val="10"/>
    <w:qFormat/>
    <w:rsid w:val="006B02AC"/>
    <w:pPr>
      <w:keepNext/>
      <w:spacing w:before="240" w:after="60"/>
      <w:outlineLvl w:val="0"/>
    </w:pPr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aliases w:val="14 TNR"/>
    <w:basedOn w:val="a"/>
    <w:next w:val="a"/>
    <w:link w:val="20"/>
    <w:qFormat/>
    <w:rsid w:val="006B02AC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lang w:val="x-none" w:eastAsia="zh-CN"/>
    </w:rPr>
  </w:style>
  <w:style w:type="paragraph" w:styleId="3">
    <w:name w:val="heading 3"/>
    <w:aliases w:val="14-2  TNR"/>
    <w:basedOn w:val="a"/>
    <w:next w:val="a"/>
    <w:link w:val="30"/>
    <w:uiPriority w:val="9"/>
    <w:semiHidden/>
    <w:unhideWhenUsed/>
    <w:qFormat/>
    <w:rsid w:val="006B02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lang w:eastAsia="zh-CN"/>
    </w:rPr>
  </w:style>
  <w:style w:type="paragraph" w:styleId="5">
    <w:name w:val="heading 5"/>
    <w:basedOn w:val="a"/>
    <w:next w:val="a"/>
    <w:link w:val="50"/>
    <w:qFormat/>
    <w:rsid w:val="006B02A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6B02AC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A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A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A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6B02AC"/>
    <w:rPr>
      <w:rFonts w:ascii="Cambria" w:eastAsiaTheme="majorEastAsia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aliases w:val="14 TNR Знак"/>
    <w:basedOn w:val="a0"/>
    <w:link w:val="2"/>
    <w:rsid w:val="006B02AC"/>
    <w:rPr>
      <w:rFonts w:ascii="Arial" w:eastAsiaTheme="majorEastAsia" w:hAnsi="Arial" w:cs="Arial"/>
      <w:b/>
      <w:bCs/>
      <w:i/>
      <w:iCs/>
      <w:lang w:val="x-none" w:eastAsia="zh-CN"/>
    </w:rPr>
  </w:style>
  <w:style w:type="character" w:customStyle="1" w:styleId="30">
    <w:name w:val="Заголовок 3 Знак"/>
    <w:aliases w:val="14-2  TNR Знак"/>
    <w:basedOn w:val="a0"/>
    <w:link w:val="3"/>
    <w:uiPriority w:val="9"/>
    <w:semiHidden/>
    <w:rsid w:val="006B02A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B02AC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50">
    <w:name w:val="Заголовок 5 Знак"/>
    <w:basedOn w:val="a0"/>
    <w:link w:val="5"/>
    <w:rsid w:val="006B02AC"/>
    <w:rPr>
      <w:rFonts w:ascii="Calibri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6B02AC"/>
    <w:rPr>
      <w:rFonts w:ascii="Calibri" w:hAnsi="Calibri" w:cs="Calibri"/>
      <w:b/>
      <w:bCs/>
      <w:sz w:val="22"/>
      <w:szCs w:val="22"/>
      <w:lang w:val="x-none"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6B02AC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6B02AC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6B02AC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a3">
    <w:name w:val="Title"/>
    <w:basedOn w:val="a"/>
    <w:next w:val="a"/>
    <w:link w:val="a4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qFormat/>
    <w:rsid w:val="006B02AC"/>
    <w:pPr>
      <w:suppressAutoHyphens w:val="0"/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6B02AC"/>
    <w:pPr>
      <w:outlineLvl w:val="9"/>
    </w:pPr>
    <w:rPr>
      <w:rFonts w:asciiTheme="majorHAnsi" w:hAnsiTheme="majorHAnsi" w:cstheme="majorBidi"/>
      <w:kern w:val="32"/>
      <w:lang w:val="ru-RU" w:eastAsia="ru-RU"/>
    </w:rPr>
  </w:style>
  <w:style w:type="paragraph" w:styleId="a7">
    <w:name w:val="Subtitle"/>
    <w:basedOn w:val="a"/>
    <w:next w:val="a"/>
    <w:link w:val="a8"/>
    <w:uiPriority w:val="11"/>
    <w:qFormat/>
    <w:rsid w:val="006B02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6B02AC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9">
    <w:name w:val="caption"/>
    <w:basedOn w:val="a"/>
    <w:qFormat/>
    <w:rsid w:val="006B02AC"/>
    <w:pPr>
      <w:suppressLineNumbers/>
      <w:spacing w:before="120" w:after="120"/>
    </w:pPr>
    <w:rPr>
      <w:rFonts w:cs="FreeSans"/>
      <w:i/>
      <w:iCs/>
    </w:rPr>
  </w:style>
  <w:style w:type="character" w:styleId="aa">
    <w:name w:val="Strong"/>
    <w:qFormat/>
    <w:rsid w:val="006B02AC"/>
    <w:rPr>
      <w:b/>
      <w:bCs/>
    </w:rPr>
  </w:style>
  <w:style w:type="paragraph" w:styleId="ab">
    <w:name w:val="No Spacing"/>
    <w:qFormat/>
    <w:rsid w:val="006B02A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Normal (Web)"/>
    <w:basedOn w:val="a"/>
    <w:uiPriority w:val="99"/>
    <w:semiHidden/>
    <w:unhideWhenUsed/>
    <w:rsid w:val="00BB0E4C"/>
    <w:pPr>
      <w:suppressAutoHyphens w:val="0"/>
      <w:spacing w:before="100" w:beforeAutospacing="1" w:after="100" w:afterAutospacing="1" w:line="240" w:lineRule="auto"/>
      <w:ind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2022-07-08T13:48:00Z</dcterms:created>
  <dcterms:modified xsi:type="dcterms:W3CDTF">2022-07-08T13:49:00Z</dcterms:modified>
</cp:coreProperties>
</file>