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A5" w:rsidRPr="00F950A5" w:rsidRDefault="00F950A5" w:rsidP="00F950A5">
      <w:pPr>
        <w:suppressAutoHyphens w:val="0"/>
        <w:spacing w:after="200" w:line="240" w:lineRule="auto"/>
        <w:ind w:firstLine="426"/>
        <w:rPr>
          <w:color w:val="auto"/>
          <w:sz w:val="24"/>
          <w:szCs w:val="24"/>
        </w:rPr>
      </w:pPr>
      <w:r w:rsidRPr="00F950A5">
        <w:rPr>
          <w:b/>
          <w:bCs/>
        </w:rPr>
        <w:t>Порядок посадки и высадки детей при перевозке автобусом.</w:t>
      </w:r>
    </w:p>
    <w:p w:rsidR="00F950A5" w:rsidRPr="00F950A5" w:rsidRDefault="00F950A5" w:rsidP="00F950A5">
      <w:pPr>
        <w:numPr>
          <w:ilvl w:val="0"/>
          <w:numId w:val="5"/>
        </w:numPr>
        <w:suppressAutoHyphens w:val="0"/>
        <w:spacing w:line="240" w:lineRule="auto"/>
        <w:ind w:left="786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Сопровождающие обязаны обеспечить надлежащий порядок среди детей во время посадки в автобус и высадки из него при движении автобуса, во время остановок.</w:t>
      </w:r>
    </w:p>
    <w:p w:rsidR="00F950A5" w:rsidRPr="00F950A5" w:rsidRDefault="00F950A5" w:rsidP="00F950A5">
      <w:pPr>
        <w:numPr>
          <w:ilvl w:val="0"/>
          <w:numId w:val="5"/>
        </w:numPr>
        <w:suppressAutoHyphens w:val="0"/>
        <w:spacing w:line="240" w:lineRule="auto"/>
        <w:ind w:left="786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Сопровождающие до начала посадки детей в автобусы обязаны: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организовать сбор детей в безопасном месте. Место сбора должно быть расположено на расстоянии от места посадки не менее 15 метров;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провести сверку присутствующих детей по имеющимся спискам и отметить в списке фактически присутствующих детей;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проверить, чтобы размеры,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организовать погрузку багажа в багажный отсек автобуса или в специально предназначенное для перевозки багажа детей транспортное средство;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провести инструктаж детей с обязательным включением в него следующих вопросов: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порядок посадки в автобус и высадки из него;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правила поведения во время движения и остановок (стоянок) автобуса;</w:t>
      </w:r>
    </w:p>
    <w:p w:rsidR="00F950A5" w:rsidRPr="00F950A5" w:rsidRDefault="00F950A5" w:rsidP="00F950A5">
      <w:pPr>
        <w:suppressAutoHyphens w:val="0"/>
        <w:spacing w:line="240" w:lineRule="auto"/>
        <w:ind w:firstLine="426"/>
        <w:rPr>
          <w:color w:val="auto"/>
          <w:sz w:val="24"/>
          <w:szCs w:val="24"/>
        </w:rPr>
      </w:pPr>
      <w:r w:rsidRPr="00F950A5">
        <w:rPr>
          <w:sz w:val="24"/>
          <w:szCs w:val="24"/>
        </w:rPr>
        <w:t>- правила поведения в случаях ухудшения самочувствия, при возникновении опасных и чрезвычайных ситуаций во время поездки.</w:t>
      </w:r>
    </w:p>
    <w:p w:rsidR="00F950A5" w:rsidRPr="00F950A5" w:rsidRDefault="00F950A5" w:rsidP="00F950A5">
      <w:pPr>
        <w:numPr>
          <w:ilvl w:val="0"/>
          <w:numId w:val="6"/>
        </w:numPr>
        <w:suppressAutoHyphens w:val="0"/>
        <w:spacing w:line="240" w:lineRule="auto"/>
        <w:ind w:firstLine="0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— под наблюдением ответственного за организацию перевозки).</w:t>
      </w:r>
    </w:p>
    <w:p w:rsidR="00F950A5" w:rsidRPr="00F950A5" w:rsidRDefault="00F950A5" w:rsidP="00F950A5">
      <w:pPr>
        <w:numPr>
          <w:ilvl w:val="0"/>
          <w:numId w:val="7"/>
        </w:numPr>
        <w:suppressAutoHyphens w:val="0"/>
        <w:spacing w:line="240" w:lineRule="auto"/>
        <w:ind w:firstLine="0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 Ручная кладь должна быть размещена в автобусе так, чтобы не создавать угрозу для безопасности пассажиров и не ограничивать поле обзора водителя. Все дети должны быть пристегнуты ремнями безопасности.</w:t>
      </w:r>
    </w:p>
    <w:p w:rsidR="00F950A5" w:rsidRPr="00F950A5" w:rsidRDefault="00F950A5" w:rsidP="00F950A5">
      <w:pPr>
        <w:numPr>
          <w:ilvl w:val="0"/>
          <w:numId w:val="8"/>
        </w:numPr>
        <w:suppressAutoHyphens w:val="0"/>
        <w:spacing w:line="240" w:lineRule="auto"/>
        <w:ind w:firstLine="0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 </w:t>
      </w:r>
    </w:p>
    <w:p w:rsidR="00F950A5" w:rsidRPr="00F950A5" w:rsidRDefault="00F950A5" w:rsidP="00F950A5">
      <w:pPr>
        <w:numPr>
          <w:ilvl w:val="0"/>
          <w:numId w:val="9"/>
        </w:numPr>
        <w:suppressAutoHyphens w:val="0"/>
        <w:spacing w:after="200" w:line="240" w:lineRule="auto"/>
        <w:ind w:firstLine="0"/>
        <w:textAlignment w:val="baseline"/>
        <w:rPr>
          <w:sz w:val="24"/>
          <w:szCs w:val="24"/>
        </w:rPr>
      </w:pPr>
      <w:r w:rsidRPr="00F950A5">
        <w:rPr>
          <w:sz w:val="24"/>
          <w:szCs w:val="24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— сзади автобуса, и наблюдать за высадкой детей и за тем, чтобы дети не выбегали на проезжую часть дороги.</w:t>
      </w:r>
    </w:p>
    <w:p w:rsidR="00F950A5" w:rsidRPr="00F950A5" w:rsidRDefault="00F950A5" w:rsidP="00F950A5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</w:p>
    <w:p w:rsidR="00F950A5" w:rsidRPr="00F950A5" w:rsidRDefault="00F950A5" w:rsidP="00F950A5">
      <w:pPr>
        <w:suppressAutoHyphens w:val="0"/>
        <w:spacing w:after="200" w:line="240" w:lineRule="auto"/>
        <w:ind w:firstLine="0"/>
        <w:rPr>
          <w:color w:val="auto"/>
          <w:sz w:val="24"/>
          <w:szCs w:val="24"/>
        </w:rPr>
      </w:pPr>
      <w:r w:rsidRPr="00F950A5">
        <w:rPr>
          <w:rFonts w:ascii="Calibri" w:hAnsi="Calibri" w:cs="Calibri"/>
          <w:sz w:val="22"/>
          <w:szCs w:val="22"/>
        </w:rPr>
        <w:t>  Ознакомлен (на)  /  _________________/ ______________________</w:t>
      </w:r>
    </w:p>
    <w:p w:rsidR="00A44FFC" w:rsidRDefault="00F950A5">
      <w:bookmarkStart w:id="0" w:name="_GoBack"/>
      <w:bookmarkEnd w:id="0"/>
    </w:p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022850"/>
    <w:multiLevelType w:val="multilevel"/>
    <w:tmpl w:val="619E8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94AE4"/>
    <w:multiLevelType w:val="multilevel"/>
    <w:tmpl w:val="9930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A5"/>
    <w:rsid w:val="000E2A08"/>
    <w:rsid w:val="004628DB"/>
    <w:rsid w:val="004758BD"/>
    <w:rsid w:val="00492FCA"/>
    <w:rsid w:val="00504173"/>
    <w:rsid w:val="005740A3"/>
    <w:rsid w:val="005F4D55"/>
    <w:rsid w:val="005F6599"/>
    <w:rsid w:val="006148B8"/>
    <w:rsid w:val="006B02AC"/>
    <w:rsid w:val="00783DDD"/>
    <w:rsid w:val="009B448A"/>
    <w:rsid w:val="00B4475F"/>
    <w:rsid w:val="00B831D7"/>
    <w:rsid w:val="00CF639C"/>
    <w:rsid w:val="00EA5DC4"/>
    <w:rsid w:val="00F60BFD"/>
    <w:rsid w:val="00F9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4 reg"/>
    <w:qFormat/>
    <w:rsid w:val="006B02AC"/>
    <w:pPr>
      <w:suppressAutoHyphens/>
      <w:spacing w:line="360" w:lineRule="auto"/>
      <w:ind w:firstLine="709"/>
    </w:pPr>
  </w:style>
  <w:style w:type="paragraph" w:styleId="1">
    <w:name w:val="heading 1"/>
    <w:aliases w:val="16 TNR"/>
    <w:basedOn w:val="a"/>
    <w:next w:val="a"/>
    <w:link w:val="10"/>
    <w:qFormat/>
    <w:rsid w:val="006B02AC"/>
    <w:pPr>
      <w:keepNext/>
      <w:spacing w:before="240" w:after="60"/>
      <w:outlineLvl w:val="0"/>
    </w:pPr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aliases w:val="14 TNR"/>
    <w:basedOn w:val="a"/>
    <w:next w:val="a"/>
    <w:link w:val="20"/>
    <w:qFormat/>
    <w:rsid w:val="006B02A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lang w:val="x-none" w:eastAsia="zh-CN"/>
    </w:rPr>
  </w:style>
  <w:style w:type="paragraph" w:styleId="3">
    <w:name w:val="heading 3"/>
    <w:aliases w:val="14-2  TNR"/>
    <w:basedOn w:val="a"/>
    <w:next w:val="a"/>
    <w:link w:val="30"/>
    <w:uiPriority w:val="9"/>
    <w:semiHidden/>
    <w:unhideWhenUsed/>
    <w:qFormat/>
    <w:rsid w:val="006B02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lang w:eastAsia="zh-CN"/>
    </w:rPr>
  </w:style>
  <w:style w:type="paragraph" w:styleId="5">
    <w:name w:val="heading 5"/>
    <w:basedOn w:val="a"/>
    <w:next w:val="a"/>
    <w:link w:val="50"/>
    <w:qFormat/>
    <w:rsid w:val="006B02A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6B02AC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A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A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A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6B02AC"/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aliases w:val="14 TNR Знак"/>
    <w:basedOn w:val="a0"/>
    <w:link w:val="2"/>
    <w:rsid w:val="006B02AC"/>
    <w:rPr>
      <w:rFonts w:ascii="Arial" w:eastAsiaTheme="majorEastAsia" w:hAnsi="Arial" w:cs="Arial"/>
      <w:b/>
      <w:bCs/>
      <w:i/>
      <w:iCs/>
      <w:lang w:val="x-none" w:eastAsia="zh-CN"/>
    </w:rPr>
  </w:style>
  <w:style w:type="character" w:customStyle="1" w:styleId="30">
    <w:name w:val="Заголовок 3 Знак"/>
    <w:aliases w:val="14-2  TNR Знак"/>
    <w:basedOn w:val="a0"/>
    <w:link w:val="3"/>
    <w:uiPriority w:val="9"/>
    <w:semiHidden/>
    <w:rsid w:val="006B02A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B02AC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50">
    <w:name w:val="Заголовок 5 Знак"/>
    <w:basedOn w:val="a0"/>
    <w:link w:val="5"/>
    <w:rsid w:val="006B02AC"/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B02AC"/>
    <w:rPr>
      <w:rFonts w:ascii="Calibri" w:hAnsi="Calibri" w:cs="Calibri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6B02AC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6B02AC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6B02AC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a3">
    <w:name w:val="Title"/>
    <w:basedOn w:val="a"/>
    <w:next w:val="a"/>
    <w:link w:val="a4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qFormat/>
    <w:rsid w:val="006B02AC"/>
    <w:pPr>
      <w:suppressAutoHyphens w:val="0"/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B02AC"/>
    <w:pPr>
      <w:outlineLvl w:val="9"/>
    </w:pPr>
    <w:rPr>
      <w:rFonts w:asciiTheme="majorHAnsi" w:hAnsiTheme="majorHAnsi" w:cstheme="majorBidi"/>
      <w:kern w:val="32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6B02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6B02AC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9">
    <w:name w:val="caption"/>
    <w:basedOn w:val="a"/>
    <w:qFormat/>
    <w:rsid w:val="006B02AC"/>
    <w:pPr>
      <w:suppressLineNumbers/>
      <w:spacing w:before="120" w:after="120"/>
    </w:pPr>
    <w:rPr>
      <w:rFonts w:cs="FreeSans"/>
      <w:i/>
      <w:iCs/>
    </w:rPr>
  </w:style>
  <w:style w:type="character" w:styleId="aa">
    <w:name w:val="Strong"/>
    <w:qFormat/>
    <w:rsid w:val="006B02AC"/>
    <w:rPr>
      <w:b/>
      <w:bCs/>
    </w:rPr>
  </w:style>
  <w:style w:type="paragraph" w:styleId="ab">
    <w:name w:val="No Spacing"/>
    <w:qFormat/>
    <w:rsid w:val="006B02A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F950A5"/>
    <w:pPr>
      <w:suppressAutoHyphens w:val="0"/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4 reg"/>
    <w:qFormat/>
    <w:rsid w:val="006B02AC"/>
    <w:pPr>
      <w:suppressAutoHyphens/>
      <w:spacing w:line="360" w:lineRule="auto"/>
      <w:ind w:firstLine="709"/>
    </w:pPr>
  </w:style>
  <w:style w:type="paragraph" w:styleId="1">
    <w:name w:val="heading 1"/>
    <w:aliases w:val="16 TNR"/>
    <w:basedOn w:val="a"/>
    <w:next w:val="a"/>
    <w:link w:val="10"/>
    <w:qFormat/>
    <w:rsid w:val="006B02AC"/>
    <w:pPr>
      <w:keepNext/>
      <w:spacing w:before="240" w:after="60"/>
      <w:outlineLvl w:val="0"/>
    </w:pPr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aliases w:val="14 TNR"/>
    <w:basedOn w:val="a"/>
    <w:next w:val="a"/>
    <w:link w:val="20"/>
    <w:qFormat/>
    <w:rsid w:val="006B02A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lang w:val="x-none" w:eastAsia="zh-CN"/>
    </w:rPr>
  </w:style>
  <w:style w:type="paragraph" w:styleId="3">
    <w:name w:val="heading 3"/>
    <w:aliases w:val="14-2  TNR"/>
    <w:basedOn w:val="a"/>
    <w:next w:val="a"/>
    <w:link w:val="30"/>
    <w:uiPriority w:val="9"/>
    <w:semiHidden/>
    <w:unhideWhenUsed/>
    <w:qFormat/>
    <w:rsid w:val="006B02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lang w:eastAsia="zh-CN"/>
    </w:rPr>
  </w:style>
  <w:style w:type="paragraph" w:styleId="5">
    <w:name w:val="heading 5"/>
    <w:basedOn w:val="a"/>
    <w:next w:val="a"/>
    <w:link w:val="50"/>
    <w:qFormat/>
    <w:rsid w:val="006B02A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6B02AC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A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A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A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6B02AC"/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aliases w:val="14 TNR Знак"/>
    <w:basedOn w:val="a0"/>
    <w:link w:val="2"/>
    <w:rsid w:val="006B02AC"/>
    <w:rPr>
      <w:rFonts w:ascii="Arial" w:eastAsiaTheme="majorEastAsia" w:hAnsi="Arial" w:cs="Arial"/>
      <w:b/>
      <w:bCs/>
      <w:i/>
      <w:iCs/>
      <w:lang w:val="x-none" w:eastAsia="zh-CN"/>
    </w:rPr>
  </w:style>
  <w:style w:type="character" w:customStyle="1" w:styleId="30">
    <w:name w:val="Заголовок 3 Знак"/>
    <w:aliases w:val="14-2  TNR Знак"/>
    <w:basedOn w:val="a0"/>
    <w:link w:val="3"/>
    <w:uiPriority w:val="9"/>
    <w:semiHidden/>
    <w:rsid w:val="006B02A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B02AC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50">
    <w:name w:val="Заголовок 5 Знак"/>
    <w:basedOn w:val="a0"/>
    <w:link w:val="5"/>
    <w:rsid w:val="006B02AC"/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B02AC"/>
    <w:rPr>
      <w:rFonts w:ascii="Calibri" w:hAnsi="Calibri" w:cs="Calibri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6B02AC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6B02AC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6B02AC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a3">
    <w:name w:val="Title"/>
    <w:basedOn w:val="a"/>
    <w:next w:val="a"/>
    <w:link w:val="a4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qFormat/>
    <w:rsid w:val="006B02AC"/>
    <w:pPr>
      <w:suppressAutoHyphens w:val="0"/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B02AC"/>
    <w:pPr>
      <w:outlineLvl w:val="9"/>
    </w:pPr>
    <w:rPr>
      <w:rFonts w:asciiTheme="majorHAnsi" w:hAnsiTheme="majorHAnsi" w:cstheme="majorBidi"/>
      <w:kern w:val="32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6B02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6B02AC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9">
    <w:name w:val="caption"/>
    <w:basedOn w:val="a"/>
    <w:qFormat/>
    <w:rsid w:val="006B02AC"/>
    <w:pPr>
      <w:suppressLineNumbers/>
      <w:spacing w:before="120" w:after="120"/>
    </w:pPr>
    <w:rPr>
      <w:rFonts w:cs="FreeSans"/>
      <w:i/>
      <w:iCs/>
    </w:rPr>
  </w:style>
  <w:style w:type="character" w:styleId="aa">
    <w:name w:val="Strong"/>
    <w:qFormat/>
    <w:rsid w:val="006B02AC"/>
    <w:rPr>
      <w:b/>
      <w:bCs/>
    </w:rPr>
  </w:style>
  <w:style w:type="paragraph" w:styleId="ab">
    <w:name w:val="No Spacing"/>
    <w:qFormat/>
    <w:rsid w:val="006B02A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F950A5"/>
    <w:pPr>
      <w:suppressAutoHyphens w:val="0"/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2022-07-08T13:47:00Z</dcterms:created>
  <dcterms:modified xsi:type="dcterms:W3CDTF">2022-07-08T13:48:00Z</dcterms:modified>
</cp:coreProperties>
</file>